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97" w:rsidRPr="00C92780" w:rsidRDefault="00C92780" w:rsidP="00C9278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center"/>
        <w:rPr>
          <w:b/>
          <w:sz w:val="24"/>
          <w:szCs w:val="24"/>
        </w:rPr>
      </w:pPr>
      <w:r w:rsidRPr="00C92780">
        <w:rPr>
          <w:b/>
          <w:sz w:val="24"/>
          <w:szCs w:val="24"/>
        </w:rPr>
        <w:t>VENDS P</w:t>
      </w:r>
      <w:r w:rsidR="00997D97" w:rsidRPr="00C92780">
        <w:rPr>
          <w:b/>
          <w:sz w:val="24"/>
          <w:szCs w:val="24"/>
        </w:rPr>
        <w:t>eugeot 3008 2.0 HDI 150 ch ALLURE</w:t>
      </w:r>
    </w:p>
    <w:p w:rsidR="00C92780" w:rsidRPr="00C92780" w:rsidRDefault="00997D97" w:rsidP="00C9278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100" w:afterAutospacing="1"/>
        <w:jc w:val="center"/>
        <w:rPr>
          <w:b/>
          <w:sz w:val="24"/>
          <w:szCs w:val="24"/>
        </w:rPr>
      </w:pPr>
      <w:r w:rsidRPr="00C92780">
        <w:rPr>
          <w:b/>
          <w:sz w:val="24"/>
          <w:szCs w:val="24"/>
        </w:rPr>
        <w:t>84 700 KM – 14 600 EUROS</w:t>
      </w:r>
    </w:p>
    <w:p w:rsidR="000C7AC8" w:rsidRDefault="00C927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1.8pt;margin-top:34.55pt;width:181.4pt;height:277.9pt;z-index:251660288;mso-width-percent:400;mso-width-percent:400;mso-width-relative:margin;mso-height-relative:margin" stroked="f">
            <v:textbox style="mso-next-textbox:#_x0000_s1026">
              <w:txbxContent>
                <w:p w:rsidR="00C92780" w:rsidRDefault="00C9278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3357" cy="3419061"/>
                        <wp:effectExtent l="19050" t="0" r="0" b="0"/>
                        <wp:docPr id="9" name="Image 8" descr="intérieur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érieur 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850" cy="3416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7D97">
        <w:t xml:space="preserve"> </w:t>
      </w:r>
      <w:r w:rsidR="000C7AC8">
        <w:rPr>
          <w:noProof/>
          <w:lang w:eastAsia="fr-FR"/>
        </w:rPr>
        <w:drawing>
          <wp:inline distT="0" distB="0" distL="0" distR="0">
            <wp:extent cx="3646487" cy="2050747"/>
            <wp:effectExtent l="19050" t="0" r="0" b="0"/>
            <wp:docPr id="7" name="Image 6" descr="extéri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érieu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532" cy="20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C8" w:rsidRDefault="000C7AC8">
      <w:r>
        <w:rPr>
          <w:noProof/>
          <w:lang w:eastAsia="fr-FR"/>
        </w:rPr>
        <w:drawing>
          <wp:inline distT="0" distB="0" distL="0" distR="0">
            <wp:extent cx="3641697" cy="2048053"/>
            <wp:effectExtent l="19050" t="0" r="0" b="0"/>
            <wp:docPr id="8" name="Image 7" descr="intéri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érieu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003" cy="20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80" w:rsidRPr="00C92780" w:rsidRDefault="00C92780" w:rsidP="00C92780">
      <w:pPr>
        <w:spacing w:after="0" w:line="240" w:lineRule="auto"/>
      </w:pPr>
      <w:r w:rsidRPr="00C92780">
        <w:t>Diesel - 6 vitesses</w:t>
      </w:r>
      <w:r w:rsidR="000365ED">
        <w:t xml:space="preserve"> -</w:t>
      </w:r>
      <w:r w:rsidRPr="00C92780">
        <w:t>m</w:t>
      </w:r>
      <w:r w:rsidR="000365ED">
        <w:t>ise en circulation juillet 2012 -</w:t>
      </w:r>
      <w:r w:rsidRPr="00C92780">
        <w:t xml:space="preserve"> première main </w:t>
      </w:r>
    </w:p>
    <w:p w:rsidR="00C92780" w:rsidRDefault="00C92780" w:rsidP="00295C8C">
      <w:pPr>
        <w:spacing w:after="0" w:line="240" w:lineRule="auto"/>
      </w:pPr>
    </w:p>
    <w:p w:rsidR="00997D97" w:rsidRPr="00C92780" w:rsidRDefault="00997D97" w:rsidP="00295C8C">
      <w:pPr>
        <w:spacing w:after="0" w:line="240" w:lineRule="auto"/>
      </w:pPr>
      <w:r w:rsidRPr="00C92780">
        <w:t xml:space="preserve">Nombreux équipements de série et options dont : 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  <w:sectPr w:rsidR="00997D97" w:rsidRPr="00C92780" w:rsidSect="008871E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>Peinture blanc nacré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 sellerie cuir noir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toit en verre panoramique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 air conditionné automatique bi zone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 affichage tête haute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ordinateur de bord, GPS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 essuie vitre avant et allumage des feux automatiques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détecteur de sous gonflage et kit de dépannage pneumatique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>air bag conducteur/passager/rideaux et latéraux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ABS avec assistance freinage d'urgence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grip contrôle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jantes alliages 16''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régulateur et limiteur de vitesse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 aide au stationnement arrière et au démarrage en côte frein à main automatique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distance alert </w:t>
      </w:r>
    </w:p>
    <w:p w:rsidR="00997D97" w:rsidRPr="00C92780" w:rsidRDefault="00997D97" w:rsidP="00295C8C">
      <w:pPr>
        <w:pStyle w:val="Paragraphedeliste"/>
        <w:numPr>
          <w:ilvl w:val="0"/>
          <w:numId w:val="1"/>
        </w:numPr>
      </w:pPr>
      <w:r w:rsidRPr="00C92780">
        <w:t xml:space="preserve">sièges avant chauffants  </w:t>
      </w:r>
    </w:p>
    <w:p w:rsidR="00C92780" w:rsidRDefault="00C92780" w:rsidP="00C92780">
      <w:pPr>
        <w:pStyle w:val="Paragraphedeliste"/>
        <w:numPr>
          <w:ilvl w:val="0"/>
          <w:numId w:val="1"/>
        </w:numPr>
      </w:pPr>
      <w:r>
        <w:t>système hifi JBL</w:t>
      </w:r>
    </w:p>
    <w:p w:rsidR="00C92780" w:rsidRDefault="00C92780" w:rsidP="00C92780">
      <w:pPr>
        <w:pStyle w:val="Paragraphedeliste"/>
        <w:numPr>
          <w:ilvl w:val="0"/>
          <w:numId w:val="1"/>
        </w:numPr>
      </w:pPr>
      <w:r w:rsidRPr="00C92780">
        <w:t xml:space="preserve">ESP + ASR </w:t>
      </w:r>
      <w:r>
        <w:t>…</w:t>
      </w:r>
    </w:p>
    <w:p w:rsidR="00C92780" w:rsidRDefault="00C92780" w:rsidP="00C92780">
      <w:pPr>
        <w:pStyle w:val="Paragraphedeliste"/>
        <w:jc w:val="both"/>
        <w:sectPr w:rsidR="00C92780" w:rsidSect="00C9278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2780" w:rsidRDefault="00C92780" w:rsidP="00295C8C">
      <w:pPr>
        <w:spacing w:after="0" w:line="240" w:lineRule="auto"/>
      </w:pPr>
    </w:p>
    <w:p w:rsidR="00295C8C" w:rsidRPr="00C92780" w:rsidRDefault="00295C8C" w:rsidP="00295C8C">
      <w:pPr>
        <w:spacing w:after="0" w:line="240" w:lineRule="auto"/>
      </w:pPr>
      <w:r w:rsidRPr="00C92780">
        <w:t>Plaquettes et pneus avant changés à 60 000 KM, contrôle technique OK</w:t>
      </w:r>
      <w:r w:rsidRPr="00C92780">
        <w:br/>
        <w:t>V</w:t>
      </w:r>
      <w:r w:rsidR="00997D97" w:rsidRPr="00C92780">
        <w:t xml:space="preserve">oiture non fumeur, sans animaux </w:t>
      </w:r>
      <w:r w:rsidR="00997D97" w:rsidRPr="00C92780">
        <w:br/>
      </w:r>
    </w:p>
    <w:p w:rsidR="00295C8C" w:rsidRPr="00C92780" w:rsidRDefault="00295C8C" w:rsidP="00C92780">
      <w:pPr>
        <w:spacing w:after="0" w:line="240" w:lineRule="auto"/>
      </w:pPr>
      <w:r w:rsidRPr="00C92780">
        <w:rPr>
          <w:b/>
        </w:rPr>
        <w:t>14 600 euros</w:t>
      </w:r>
      <w:r w:rsidR="00C92780">
        <w:rPr>
          <w:b/>
        </w:rPr>
        <w:t xml:space="preserve">  - </w:t>
      </w:r>
      <w:r w:rsidR="00997D97" w:rsidRPr="00C92780">
        <w:t xml:space="preserve">Véhicule visible à </w:t>
      </w:r>
      <w:r w:rsidRPr="00C92780">
        <w:t>Annet-sur-Marne</w:t>
      </w:r>
      <w:r w:rsidR="00997D97" w:rsidRPr="00C92780">
        <w:t xml:space="preserve"> (77) -</w:t>
      </w:r>
      <w:r w:rsidRPr="00C92780">
        <w:t xml:space="preserve"> Stéphane </w:t>
      </w:r>
      <w:r w:rsidR="00997D97" w:rsidRPr="00C92780">
        <w:t xml:space="preserve"> </w:t>
      </w:r>
      <w:r w:rsidR="00997D97" w:rsidRPr="00C92780">
        <w:rPr>
          <w:b/>
        </w:rPr>
        <w:t>06 74 89 83 06</w:t>
      </w:r>
      <w:r w:rsidR="00997D97" w:rsidRPr="00C92780">
        <w:t xml:space="preserve"> - </w:t>
      </w:r>
    </w:p>
    <w:sectPr w:rsidR="00295C8C" w:rsidRPr="00C92780" w:rsidSect="00997D9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8BD" w:rsidRDefault="006568BD" w:rsidP="00C92780">
      <w:pPr>
        <w:spacing w:after="0" w:line="240" w:lineRule="auto"/>
      </w:pPr>
      <w:r>
        <w:separator/>
      </w:r>
    </w:p>
  </w:endnote>
  <w:endnote w:type="continuationSeparator" w:id="0">
    <w:p w:rsidR="006568BD" w:rsidRDefault="006568BD" w:rsidP="00C92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8BD" w:rsidRDefault="006568BD" w:rsidP="00C92780">
      <w:pPr>
        <w:spacing w:after="0" w:line="240" w:lineRule="auto"/>
      </w:pPr>
      <w:r>
        <w:separator/>
      </w:r>
    </w:p>
  </w:footnote>
  <w:footnote w:type="continuationSeparator" w:id="0">
    <w:p w:rsidR="006568BD" w:rsidRDefault="006568BD" w:rsidP="00C927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003D1"/>
    <w:multiLevelType w:val="hybridMultilevel"/>
    <w:tmpl w:val="55EA53F4"/>
    <w:lvl w:ilvl="0" w:tplc="D2BE4F9A">
      <w:start w:val="8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D97"/>
    <w:rsid w:val="000365ED"/>
    <w:rsid w:val="000C7AC8"/>
    <w:rsid w:val="00295C8C"/>
    <w:rsid w:val="006568BD"/>
    <w:rsid w:val="008871ED"/>
    <w:rsid w:val="00997D97"/>
    <w:rsid w:val="00C92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1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D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97D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C92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92780"/>
  </w:style>
  <w:style w:type="paragraph" w:styleId="Pieddepage">
    <w:name w:val="footer"/>
    <w:basedOn w:val="Normal"/>
    <w:link w:val="PieddepageCar"/>
    <w:uiPriority w:val="99"/>
    <w:semiHidden/>
    <w:unhideWhenUsed/>
    <w:rsid w:val="00C92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27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FB686-3D50-4068-A170-8E8FE3093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DCPAF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0694568</dc:creator>
  <cp:lastModifiedBy>0694568</cp:lastModifiedBy>
  <cp:revision>4</cp:revision>
  <dcterms:created xsi:type="dcterms:W3CDTF">2016-08-09T08:45:00Z</dcterms:created>
  <dcterms:modified xsi:type="dcterms:W3CDTF">2016-08-09T09:19:00Z</dcterms:modified>
</cp:coreProperties>
</file>